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8953F5">
        <w:rPr>
          <w:rFonts w:ascii="Times New Roman" w:hAnsi="Times New Roman" w:cs="Times New Roman"/>
          <w:b/>
          <w:sz w:val="24"/>
          <w:szCs w:val="24"/>
        </w:rPr>
        <w:t>č. 2</w:t>
      </w:r>
      <w:r w:rsidRPr="00A14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C3883">
        <w:rPr>
          <w:rFonts w:ascii="Times New Roman" w:hAnsi="Times New Roman" w:cs="Times New Roman"/>
          <w:b/>
          <w:sz w:val="24"/>
          <w:szCs w:val="24"/>
        </w:rPr>
        <w:t xml:space="preserve">Vozík </w:t>
      </w:r>
      <w:r w:rsidR="005E10D4">
        <w:rPr>
          <w:rFonts w:ascii="Times New Roman" w:hAnsi="Times New Roman" w:cs="Times New Roman"/>
          <w:b/>
          <w:sz w:val="24"/>
          <w:szCs w:val="24"/>
        </w:rPr>
        <w:t>mechanický aktivní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Není-li uvedeno jinak a je-li pro daný přístroj relevantní, je požadováno:</w:t>
      </w:r>
    </w:p>
    <w:p w:rsidR="000C3883" w:rsidRPr="00016178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178">
        <w:rPr>
          <w:rFonts w:ascii="Times New Roman" w:hAnsi="Times New Roman" w:cs="Times New Roman"/>
          <w:sz w:val="24"/>
          <w:szCs w:val="24"/>
        </w:rPr>
        <w:t>nejnovější verze,</w:t>
      </w:r>
    </w:p>
    <w:p w:rsidR="000C3883" w:rsidRPr="00A14EBA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je-li v popisu přístroje uvedena konkrétní komerční značka, není pro dodavatele závazná, je uvedena pouze jako referenční vzor,</w:t>
      </w:r>
    </w:p>
    <w:p w:rsidR="000C3883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součástí dodávky bude instalace na místě, seřízení a nastavení přístroje, provedení zkoušky plné funkčnosti</w:t>
      </w:r>
      <w:r w:rsidR="00F32FE9">
        <w:rPr>
          <w:rFonts w:ascii="Times New Roman" w:hAnsi="Times New Roman" w:cs="Times New Roman"/>
          <w:sz w:val="24"/>
          <w:szCs w:val="24"/>
        </w:rPr>
        <w:t xml:space="preserve"> (v budově je výtah)</w:t>
      </w:r>
      <w:r w:rsidRPr="00A14EBA">
        <w:rPr>
          <w:rFonts w:ascii="Times New Roman" w:hAnsi="Times New Roman" w:cs="Times New Roman"/>
          <w:sz w:val="24"/>
          <w:szCs w:val="24"/>
        </w:rPr>
        <w:t>,</w:t>
      </w:r>
    </w:p>
    <w:p w:rsidR="000C3883" w:rsidRPr="00A14EBA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součástí dodávky bude rovněž kompletní dokumentace umožňující dan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A14E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testy</w:t>
      </w:r>
      <w:r w:rsidRPr="00A14EBA">
        <w:rPr>
          <w:rFonts w:ascii="Times New Roman" w:hAnsi="Times New Roman" w:cs="Times New Roman"/>
          <w:sz w:val="24"/>
          <w:szCs w:val="24"/>
        </w:rPr>
        <w:t xml:space="preserve"> na území ČR v souladu s předpisy ČR a EU (revize apod.),</w:t>
      </w:r>
    </w:p>
    <w:p w:rsidR="000C3883" w:rsidRPr="00A14EBA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</w:t>
      </w:r>
      <w:bookmarkStart w:id="0" w:name="_GoBack"/>
      <w:bookmarkEnd w:id="0"/>
      <w:r w:rsidRPr="00A14EBA">
        <w:rPr>
          <w:rFonts w:ascii="Times New Roman" w:hAnsi="Times New Roman" w:cs="Times New Roman"/>
          <w:sz w:val="24"/>
          <w:szCs w:val="24"/>
        </w:rPr>
        <w:t>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32308D" w:rsidRPr="00A14EBA" w:rsidRDefault="005E10D4" w:rsidP="008A39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Vozík zlepšuje a využívá schopnosti jedince s určitým vrozeným nebo získaným postižením (tělesným, duševním aj.) s cílem dosáhnout nejvyšší možné úrovně soběstačnosti v osobním, společenském i pracovním životě. </w:t>
      </w:r>
    </w:p>
    <w:p w:rsidR="000A002F" w:rsidRPr="00A14EBA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90322E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pevný odlehčený </w:t>
      </w:r>
      <w:proofErr w:type="spellStart"/>
      <w:r>
        <w:rPr>
          <w:rFonts w:ascii="Times New Roman" w:hAnsi="Times New Roman" w:cs="Times New Roman"/>
          <w:sz w:val="24"/>
          <w:szCs w:val="24"/>
        </w:rPr>
        <w:t>carbonový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rám,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eliptický profil rámových trubek,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individuální zhotovení rámu na míru,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karbonové trubky opěrky zad,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sklopná polstrovaná prodyšná opěrka zad,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pevný úhel a výška jednodíln</w:t>
      </w:r>
      <w:r w:rsidR="00DD6453">
        <w:rPr>
          <w:rFonts w:ascii="Times New Roman" w:hAnsi="Times New Roman" w:cs="Times New Roman"/>
          <w:sz w:val="24"/>
          <w:szCs w:val="24"/>
        </w:rPr>
        <w:t>é stupačky,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karbonové blatníky a stupačka,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rychloupínací zadní kola, 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ploché ráfky a dráty,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volitelná velikost předních a zadních kol,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volitelný sklon zadních kol, 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parkovací brzdy.</w:t>
      </w:r>
    </w:p>
    <w:p w:rsidR="00DD6453" w:rsidRDefault="00DD6453" w:rsidP="00DD6453">
      <w:pPr>
        <w:rPr>
          <w:rFonts w:ascii="Times New Roman" w:hAnsi="Times New Roman" w:cs="Times New Roman"/>
          <w:b/>
          <w:sz w:val="24"/>
          <w:szCs w:val="24"/>
        </w:rPr>
      </w:pPr>
      <w:r w:rsidRPr="00DD6453">
        <w:rPr>
          <w:rFonts w:ascii="Times New Roman" w:hAnsi="Times New Roman" w:cs="Times New Roman"/>
          <w:b/>
          <w:sz w:val="24"/>
          <w:szCs w:val="24"/>
        </w:rPr>
        <w:t>Technické údaje:</w:t>
      </w:r>
    </w:p>
    <w:p w:rsidR="00EB32E7" w:rsidRPr="00EB32E7" w:rsidRDefault="00EB32E7" w:rsidP="00EB32E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2E7">
        <w:rPr>
          <w:rFonts w:ascii="Times New Roman" w:hAnsi="Times New Roman" w:cs="Times New Roman"/>
          <w:sz w:val="24"/>
          <w:szCs w:val="24"/>
        </w:rPr>
        <w:t>rozměry jsou minimální (tolerance +- 2 cm)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šířka sedu: 45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hloubka sedu: 45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sedu přední: 45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sedu zadní: 42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opěrky zad: 38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úhel opěrky zad: 84º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šířka vozíku: šířka sedu + 20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hloubka vozíku: 85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sklon zadních kol: 4º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Pr="00F32FE9" w:rsidRDefault="00DD6453" w:rsidP="00F32FE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nosnost vozíku: min. 125 kg</w:t>
      </w:r>
      <w:r w:rsidR="00F32FE9">
        <w:rPr>
          <w:rFonts w:ascii="Times New Roman" w:hAnsi="Times New Roman" w:cs="Times New Roman"/>
          <w:sz w:val="24"/>
          <w:szCs w:val="24"/>
        </w:rPr>
        <w:t>.</w:t>
      </w:r>
    </w:p>
    <w:sectPr w:rsidR="00DD6453" w:rsidRPr="00F32FE9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296" w:rsidRDefault="006A1296" w:rsidP="007B4DBF">
      <w:pPr>
        <w:spacing w:after="0" w:line="240" w:lineRule="auto"/>
      </w:pPr>
      <w:r>
        <w:separator/>
      </w:r>
    </w:p>
  </w:endnote>
  <w:endnote w:type="continuationSeparator" w:id="0">
    <w:p w:rsidR="006A1296" w:rsidRDefault="006A1296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296" w:rsidRDefault="006A1296" w:rsidP="007B4DBF">
      <w:pPr>
        <w:spacing w:after="0" w:line="240" w:lineRule="auto"/>
      </w:pPr>
      <w:r>
        <w:separator/>
      </w:r>
    </w:p>
  </w:footnote>
  <w:footnote w:type="continuationSeparator" w:id="0">
    <w:p w:rsidR="006A1296" w:rsidRDefault="006A1296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2768C"/>
    <w:rsid w:val="00030EA4"/>
    <w:rsid w:val="000869D0"/>
    <w:rsid w:val="000A002F"/>
    <w:rsid w:val="000A1240"/>
    <w:rsid w:val="000B2DA6"/>
    <w:rsid w:val="000C3883"/>
    <w:rsid w:val="000E6BCC"/>
    <w:rsid w:val="000F3E5D"/>
    <w:rsid w:val="000F64B0"/>
    <w:rsid w:val="00126E18"/>
    <w:rsid w:val="00195825"/>
    <w:rsid w:val="001F0E4E"/>
    <w:rsid w:val="00247953"/>
    <w:rsid w:val="002703CC"/>
    <w:rsid w:val="00275A1C"/>
    <w:rsid w:val="00285C64"/>
    <w:rsid w:val="002A1C2E"/>
    <w:rsid w:val="002D627B"/>
    <w:rsid w:val="0032308D"/>
    <w:rsid w:val="003230A0"/>
    <w:rsid w:val="00327F34"/>
    <w:rsid w:val="0036447B"/>
    <w:rsid w:val="003667EC"/>
    <w:rsid w:val="003D7B1A"/>
    <w:rsid w:val="00416D4C"/>
    <w:rsid w:val="00423E62"/>
    <w:rsid w:val="0043214F"/>
    <w:rsid w:val="00443337"/>
    <w:rsid w:val="004475B0"/>
    <w:rsid w:val="00476E26"/>
    <w:rsid w:val="00521E61"/>
    <w:rsid w:val="00522203"/>
    <w:rsid w:val="005363D9"/>
    <w:rsid w:val="00542C1C"/>
    <w:rsid w:val="00562630"/>
    <w:rsid w:val="00574A83"/>
    <w:rsid w:val="005807FE"/>
    <w:rsid w:val="00582E74"/>
    <w:rsid w:val="005C123A"/>
    <w:rsid w:val="005E10D4"/>
    <w:rsid w:val="005F62F2"/>
    <w:rsid w:val="00601CA8"/>
    <w:rsid w:val="006A1296"/>
    <w:rsid w:val="006B5C80"/>
    <w:rsid w:val="006E198E"/>
    <w:rsid w:val="007B4DBF"/>
    <w:rsid w:val="008953F5"/>
    <w:rsid w:val="008A39F1"/>
    <w:rsid w:val="0090322E"/>
    <w:rsid w:val="00941CC5"/>
    <w:rsid w:val="00995FFE"/>
    <w:rsid w:val="009E6B4D"/>
    <w:rsid w:val="00A14EBA"/>
    <w:rsid w:val="00A37724"/>
    <w:rsid w:val="00A6227C"/>
    <w:rsid w:val="00A63754"/>
    <w:rsid w:val="00A90D38"/>
    <w:rsid w:val="00AC76A1"/>
    <w:rsid w:val="00B011EB"/>
    <w:rsid w:val="00B372A1"/>
    <w:rsid w:val="00BE07CB"/>
    <w:rsid w:val="00C64EF6"/>
    <w:rsid w:val="00C848D9"/>
    <w:rsid w:val="00CA3C44"/>
    <w:rsid w:val="00CC0716"/>
    <w:rsid w:val="00D477FD"/>
    <w:rsid w:val="00D82C9B"/>
    <w:rsid w:val="00DC7508"/>
    <w:rsid w:val="00DD6453"/>
    <w:rsid w:val="00E16593"/>
    <w:rsid w:val="00E24C77"/>
    <w:rsid w:val="00E510F5"/>
    <w:rsid w:val="00EA3835"/>
    <w:rsid w:val="00EB2DD5"/>
    <w:rsid w:val="00EB32E7"/>
    <w:rsid w:val="00ED10E1"/>
    <w:rsid w:val="00F12F25"/>
    <w:rsid w:val="00F32FE9"/>
    <w:rsid w:val="00F37599"/>
    <w:rsid w:val="00FB0F76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CA29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65</cp:revision>
  <cp:lastPrinted>2019-06-13T09:05:00Z</cp:lastPrinted>
  <dcterms:created xsi:type="dcterms:W3CDTF">2019-06-13T07:48:00Z</dcterms:created>
  <dcterms:modified xsi:type="dcterms:W3CDTF">2020-01-09T13:55:00Z</dcterms:modified>
</cp:coreProperties>
</file>